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FC999" w14:textId="77777777" w:rsidR="009130AC" w:rsidRPr="00252358" w:rsidRDefault="009130AC" w:rsidP="009130AC"/>
    <w:p w14:paraId="7565C813" w14:textId="77777777" w:rsidR="009130AC" w:rsidRDefault="009130AC" w:rsidP="009130AC">
      <w:pPr>
        <w:pStyle w:val="Heading1"/>
        <w:pBdr>
          <w:top w:val="single" w:sz="36" w:space="1" w:color="7EFF09"/>
          <w:left w:val="single" w:sz="36" w:space="5" w:color="7EFF09"/>
          <w:bottom w:val="single" w:sz="36" w:space="1" w:color="7EFF09"/>
          <w:right w:val="single" w:sz="36" w:space="4" w:color="7EFF09"/>
        </w:pBdr>
        <w:shd w:val="clear" w:color="auto" w:fill="7BF949"/>
        <w:spacing w:before="0" w:after="120"/>
        <w:ind w:left="1985"/>
        <w:rPr>
          <w:rFonts w:ascii="Arial" w:hAnsi="Arial" w:cs="Arial"/>
        </w:rPr>
      </w:pPr>
      <w:r>
        <w:rPr>
          <w:rFonts w:ascii="Arial" w:hAnsi="Arial" w:cs="Arial"/>
        </w:rPr>
        <w:t>Izjava gospodarskega subjekta in pooblastilo za pridobitev podatkov iz kazenske evidence</w:t>
      </w:r>
    </w:p>
    <w:p w14:paraId="5CB96468" w14:textId="77777777" w:rsidR="009130AC" w:rsidRDefault="009130AC" w:rsidP="009130AC">
      <w:pPr>
        <w:spacing w:after="120"/>
        <w:rPr>
          <w:rFonts w:ascii="Arial" w:hAnsi="Arial" w:cs="Arial"/>
        </w:rPr>
      </w:pPr>
    </w:p>
    <w:p w14:paraId="4F4DCC03" w14:textId="77777777" w:rsidR="009130AC" w:rsidRDefault="009130AC" w:rsidP="009130AC">
      <w:pPr>
        <w:spacing w:before="225" w:after="225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Pod kazensko in materialno odgovornostjo izjavljamo, da naša družba, </w:t>
      </w:r>
      <w:r>
        <w:rPr>
          <w:rFonts w:ascii="Arial" w:hAnsi="Arial" w:cs="Arial"/>
          <w:color w:val="000000"/>
          <w:sz w:val="18"/>
          <w:szCs w:val="18"/>
          <w:u w:val="single"/>
        </w:rPr>
        <w:t>_______________</w:t>
      </w:r>
      <w:r>
        <w:rPr>
          <w:rFonts w:ascii="Arial" w:hAnsi="Arial" w:cs="Arial"/>
          <w:color w:val="000000"/>
          <w:sz w:val="18"/>
          <w:szCs w:val="18"/>
        </w:rPr>
        <w:t xml:space="preserve">(Firma), </w:t>
      </w:r>
      <w:r>
        <w:rPr>
          <w:rFonts w:ascii="Arial" w:hAnsi="Arial" w:cs="Arial"/>
          <w:color w:val="000000"/>
          <w:sz w:val="18"/>
          <w:szCs w:val="18"/>
          <w:u w:val="single"/>
        </w:rPr>
        <w:t>_________________</w:t>
      </w:r>
      <w:r>
        <w:rPr>
          <w:rFonts w:ascii="Arial" w:hAnsi="Arial" w:cs="Arial"/>
          <w:color w:val="000000"/>
          <w:sz w:val="18"/>
          <w:szCs w:val="18"/>
        </w:rPr>
        <w:t xml:space="preserve">(Naslov), matična številka: </w:t>
      </w:r>
      <w:r>
        <w:rPr>
          <w:rFonts w:ascii="Arial" w:hAnsi="Arial" w:cs="Arial"/>
          <w:color w:val="000000"/>
          <w:sz w:val="18"/>
          <w:szCs w:val="18"/>
          <w:u w:val="single"/>
        </w:rPr>
        <w:t>_______________</w:t>
      </w:r>
      <w:r>
        <w:rPr>
          <w:rFonts w:ascii="Arial" w:hAnsi="Arial" w:cs="Arial"/>
          <w:color w:val="000000"/>
          <w:sz w:val="18"/>
          <w:szCs w:val="18"/>
        </w:rPr>
        <w:t xml:space="preserve"> ni bila pravnomočno obsojena zaradi kaznivih dejanj, ki so našteta v prvem odstavku 75. člena ZJN-3. Obenem izjavljamo, da:</w:t>
      </w:r>
    </w:p>
    <w:tbl>
      <w:tblPr>
        <w:tblStyle w:val="NormalTablePHPDOCX"/>
        <w:tblW w:w="0" w:type="auto"/>
        <w:tblInd w:w="108" w:type="dxa"/>
        <w:tblLook w:val="04A0" w:firstRow="1" w:lastRow="0" w:firstColumn="1" w:lastColumn="0" w:noHBand="0" w:noVBand="1"/>
      </w:tblPr>
      <w:tblGrid>
        <w:gridCol w:w="8912"/>
      </w:tblGrid>
      <w:tr w:rsidR="009130AC" w14:paraId="3A4715B5" w14:textId="77777777" w:rsidTr="001B4096">
        <w:tc>
          <w:tcPr>
            <w:tcW w:w="0" w:type="auto"/>
            <w:tcMar>
              <w:top w:w="0" w:type="auto"/>
              <w:bottom w:w="0" w:type="auto"/>
            </w:tcMar>
          </w:tcPr>
          <w:p w14:paraId="76986DF2" w14:textId="1C622E6C" w:rsidR="009130AC" w:rsidRDefault="007B0201" w:rsidP="009130A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pri </w:t>
            </w:r>
            <w:r w:rsidR="009130AC">
              <w:rPr>
                <w:rFonts w:ascii="Arial" w:hAnsi="Arial" w:cs="Arial"/>
                <w:color w:val="000000"/>
                <w:sz w:val="18"/>
                <w:szCs w:val="18"/>
              </w:rPr>
              <w:t xml:space="preserve">gospodarskemu subjektu ni bila v zadnjih treh letih pred potekom roka za oddajo ponudb/prijav 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strani </w:t>
            </w:r>
            <w:r w:rsidRPr="007B0201">
              <w:rPr>
                <w:rFonts w:ascii="Arial" w:hAnsi="Arial" w:cs="Arial"/>
                <w:color w:val="000000"/>
                <w:sz w:val="18"/>
                <w:szCs w:val="18"/>
              </w:rPr>
              <w:t>pristojn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ega</w:t>
            </w:r>
            <w:r w:rsidRPr="007B0201">
              <w:rPr>
                <w:rFonts w:ascii="Arial" w:hAnsi="Arial" w:cs="Arial"/>
                <w:color w:val="000000"/>
                <w:sz w:val="18"/>
                <w:szCs w:val="18"/>
              </w:rPr>
              <w:t xml:space="preserve"> organ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7B0201">
              <w:rPr>
                <w:rFonts w:ascii="Arial" w:hAnsi="Arial" w:cs="Arial"/>
                <w:color w:val="000000"/>
                <w:sz w:val="18"/>
                <w:szCs w:val="18"/>
              </w:rPr>
              <w:t xml:space="preserve"> Republike Slovenije ali druge države članice ali tretje države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nista bili ugotovljeni </w:t>
            </w:r>
            <w:r w:rsidRPr="007B0201">
              <w:rPr>
                <w:rFonts w:ascii="Arial" w:hAnsi="Arial" w:cs="Arial"/>
                <w:color w:val="000000"/>
                <w:sz w:val="18"/>
                <w:szCs w:val="18"/>
              </w:rPr>
              <w:t>najmanj dve kršitvi v zvezi s plačilom za delo, delovnim časom, počitki, opravljanjem dela na podlagi pogodb civilnega prava kljub obstoju elementov delovnega razmerja ali v zvezi z zaposlovanjem na črno, za kateri mu je bila s pravnomočno odločitvijo ali več pravnomočnimi odločitvami izrečena globa za prekršek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  <w:p w14:paraId="50BEDB78" w14:textId="77777777" w:rsidR="009130AC" w:rsidRDefault="009130AC" w:rsidP="009130A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lahko naročnik sam pridobi potrdila, ki se nanašajo na zgoraj navedeno iz uradnih evidenc, ki jih vodijo državni organi, organi lokalnih skupnosti ali nosilci javnih pooblastil,</w:t>
            </w:r>
          </w:p>
          <w:p w14:paraId="44F65C7E" w14:textId="77777777" w:rsidR="009130AC" w:rsidRDefault="009130AC" w:rsidP="009130A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bomo, v kolikor bo naročnik zahteval, v postavljenem roku naročniku izročili ustrezna potrdila, ki se nanašajo na zgoraj navedeno, in se ne vodijo v uradnih evidencah, ki jih vodijo državni organi, organi lokalnih skupnosti ali nosilci javnih pooblastil.</w:t>
            </w:r>
          </w:p>
        </w:tc>
      </w:tr>
    </w:tbl>
    <w:p w14:paraId="5418829D" w14:textId="77777777" w:rsidR="009130AC" w:rsidRDefault="009130AC" w:rsidP="009130AC">
      <w:pPr>
        <w:spacing w:before="225" w:after="225" w:line="240" w:lineRule="auto"/>
        <w:jc w:val="center"/>
      </w:pPr>
      <w:r>
        <w:rPr>
          <w:rFonts w:ascii="Arial" w:hAnsi="Arial" w:cs="Arial"/>
          <w:b/>
          <w:bCs/>
          <w:color w:val="000000"/>
          <w:sz w:val="21"/>
          <w:szCs w:val="21"/>
        </w:rPr>
        <w:t>POOBLASTILO</w:t>
      </w:r>
    </w:p>
    <w:p w14:paraId="4B57B446" w14:textId="4320090C" w:rsidR="009130AC" w:rsidRDefault="009130AC" w:rsidP="009130AC">
      <w:pPr>
        <w:spacing w:before="225" w:after="225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Pooblaščamo naročnika </w:t>
      </w:r>
      <w:r w:rsidR="007B0201">
        <w:rPr>
          <w:rFonts w:ascii="Arial" w:hAnsi="Arial" w:cs="Arial"/>
          <w:color w:val="000000"/>
          <w:sz w:val="18"/>
          <w:szCs w:val="18"/>
        </w:rPr>
        <w:t>OBČINA GORENJA VAS – POLJANE, Poljanska cesta 87, 4224 Gorenja vas</w:t>
      </w:r>
      <w:r>
        <w:rPr>
          <w:rFonts w:ascii="Arial" w:hAnsi="Arial" w:cs="Arial"/>
          <w:color w:val="000000"/>
          <w:sz w:val="18"/>
          <w:szCs w:val="18"/>
        </w:rPr>
        <w:t>, da za potrebe preverjanja izpolnjevanja pogojev v postopku javnega naročila od Ministrstva za pravosodje pridobi potrdilo iz kazenske evidence in evidence o prekrških.</w:t>
      </w:r>
    </w:p>
    <w:tbl>
      <w:tblPr>
        <w:tblStyle w:val="TableGridPHPDOCX"/>
        <w:tblW w:w="5000" w:type="pct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2701"/>
        <w:gridCol w:w="6301"/>
      </w:tblGrid>
      <w:tr w:rsidR="009130AC" w14:paraId="449076B7" w14:textId="77777777" w:rsidTr="001B4096">
        <w:tc>
          <w:tcPr>
            <w:tcW w:w="1500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7EABC934" w14:textId="77777777" w:rsidR="009130AC" w:rsidRDefault="009130AC" w:rsidP="001B4096">
            <w:pPr>
              <w:jc w:val="right"/>
            </w:pPr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Polno ime družbe: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1F52BFB0" w14:textId="77777777" w:rsidR="009130AC" w:rsidRDefault="009130AC" w:rsidP="001B4096"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9130AC" w14:paraId="28119C8F" w14:textId="77777777" w:rsidTr="001B4096">
        <w:tc>
          <w:tcPr>
            <w:tcW w:w="1500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752711A9" w14:textId="77777777" w:rsidR="009130AC" w:rsidRDefault="009130AC" w:rsidP="001B4096">
            <w:pPr>
              <w:jc w:val="right"/>
            </w:pPr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Sedež družbe: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76DD6FA9" w14:textId="77777777" w:rsidR="009130AC" w:rsidRDefault="009130AC" w:rsidP="001B4096"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9130AC" w14:paraId="191C7350" w14:textId="77777777" w:rsidTr="001B4096">
        <w:tc>
          <w:tcPr>
            <w:tcW w:w="1500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46AFDEA9" w14:textId="77777777" w:rsidR="009130AC" w:rsidRDefault="009130AC" w:rsidP="001B4096">
            <w:pPr>
              <w:jc w:val="right"/>
            </w:pPr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Številka vpisa v sodni register (št. vložka):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63FDC286" w14:textId="77777777" w:rsidR="009130AC" w:rsidRDefault="009130AC" w:rsidP="001B4096"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9130AC" w14:paraId="41EF4B79" w14:textId="77777777" w:rsidTr="001B4096">
        <w:tc>
          <w:tcPr>
            <w:tcW w:w="1500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7380755D" w14:textId="77777777" w:rsidR="009130AC" w:rsidRDefault="009130AC" w:rsidP="001B4096">
            <w:pPr>
              <w:jc w:val="right"/>
            </w:pPr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Matična številka družbe: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22235E8F" w14:textId="77777777" w:rsidR="009130AC" w:rsidRDefault="009130AC" w:rsidP="001B4096"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9130AC" w14:paraId="3C96B3AE" w14:textId="77777777" w:rsidTr="001B4096">
        <w:tc>
          <w:tcPr>
            <w:tcW w:w="1500" w:type="pc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142F2B4A" w14:textId="77777777" w:rsidR="009130AC" w:rsidRDefault="009130AC" w:rsidP="001B4096">
            <w:pPr>
              <w:jc w:val="right"/>
            </w:pPr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Davčna številka družbe: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709C708D" w14:textId="77777777" w:rsidR="009130AC" w:rsidRDefault="009130AC" w:rsidP="001B4096"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</w:tbl>
    <w:p w14:paraId="7C77E7C2" w14:textId="77777777" w:rsidR="009130AC" w:rsidRDefault="009130AC" w:rsidP="009130AC">
      <w:pPr>
        <w:spacing w:before="225" w:after="225" w:line="24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4510"/>
        <w:gridCol w:w="4510"/>
      </w:tblGrid>
      <w:tr w:rsidR="009130AC" w14:paraId="21088658" w14:textId="77777777" w:rsidTr="001B4096">
        <w:tc>
          <w:tcPr>
            <w:tcW w:w="2500" w:type="pct"/>
            <w:tcMar>
              <w:top w:w="75" w:type="dxa"/>
              <w:bottom w:w="75" w:type="dxa"/>
            </w:tcMar>
            <w:vAlign w:val="center"/>
          </w:tcPr>
          <w:p w14:paraId="1F02FD9B" w14:textId="77777777" w:rsidR="009130AC" w:rsidRDefault="009130AC" w:rsidP="001B4096"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Kraj in datum:</w:t>
            </w: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14:paraId="50C7EE29" w14:textId="77777777" w:rsidR="009130AC" w:rsidRDefault="009130AC" w:rsidP="001B4096"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Ime in priimek: _____________________</w:t>
            </w:r>
          </w:p>
        </w:tc>
      </w:tr>
      <w:tr w:rsidR="009130AC" w14:paraId="2A58F3E6" w14:textId="77777777" w:rsidTr="001B4096">
        <w:tc>
          <w:tcPr>
            <w:tcW w:w="2500" w:type="pct"/>
            <w:tcMar>
              <w:top w:w="75" w:type="dxa"/>
              <w:bottom w:w="75" w:type="dxa"/>
            </w:tcMar>
            <w:vAlign w:val="center"/>
          </w:tcPr>
          <w:p w14:paraId="5F16A393" w14:textId="77777777" w:rsidR="009130AC" w:rsidRDefault="009130AC" w:rsidP="001B4096">
            <w:r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14:paraId="028E34CB" w14:textId="77777777" w:rsidR="009130AC" w:rsidRDefault="009130AC" w:rsidP="001B4096"/>
          <w:p w14:paraId="248C02ED" w14:textId="77777777" w:rsidR="009130AC" w:rsidRDefault="009130AC" w:rsidP="001B4096">
            <w:pPr>
              <w:jc w:val="center"/>
            </w:pPr>
            <w:r>
              <w:rPr>
                <w:rFonts w:ascii="Arial" w:hAnsi="Arial" w:cs="Arial"/>
                <w:color w:val="A9A9A9"/>
                <w:position w:val="-2"/>
                <w:sz w:val="18"/>
                <w:szCs w:val="18"/>
              </w:rPr>
              <w:t>(žig in podpis)</w:t>
            </w:r>
          </w:p>
        </w:tc>
      </w:tr>
    </w:tbl>
    <w:p w14:paraId="6ABB39A7" w14:textId="77777777" w:rsidR="009130AC" w:rsidRDefault="009130AC"/>
    <w:sectPr w:rsidR="009130AC" w:rsidSect="00C71A5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86934"/>
    <w:multiLevelType w:val="hybridMultilevel"/>
    <w:tmpl w:val="92CAF288"/>
    <w:lvl w:ilvl="0" w:tplc="F07A386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F4AAAB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58E9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B9E99F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040FE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54C36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20094C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9225F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FAE23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AC"/>
    <w:rsid w:val="007B0201"/>
    <w:rsid w:val="009130AC"/>
    <w:rsid w:val="00C7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E083BD"/>
  <w15:chartTrackingRefBased/>
  <w15:docId w15:val="{90327875-898B-3B49-82F5-8D9C1B71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130AC"/>
    <w:pPr>
      <w:spacing w:after="200" w:line="276" w:lineRule="auto"/>
    </w:pPr>
    <w:rPr>
      <w:rFonts w:ascii="Helvetica" w:hAnsi="Helvetica"/>
      <w:sz w:val="22"/>
      <w:szCs w:val="22"/>
      <w:lang w:val="sl-SI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130AC"/>
    <w:pPr>
      <w:keepNext/>
      <w:keepLines/>
      <w:spacing w:before="360" w:after="0"/>
      <w:outlineLvl w:val="0"/>
    </w:pPr>
    <w:rPr>
      <w:rFonts w:eastAsiaTheme="majorEastAsia" w:cstheme="majorBidi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9130A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l-SI"/>
    </w:rPr>
  </w:style>
  <w:style w:type="table" w:customStyle="1" w:styleId="NormalTablePHPDOCX">
    <w:name w:val="Normal Table PHPDOCX"/>
    <w:uiPriority w:val="99"/>
    <w:semiHidden/>
    <w:unhideWhenUsed/>
    <w:qFormat/>
    <w:rsid w:val="009130AC"/>
    <w:rPr>
      <w:sz w:val="22"/>
      <w:szCs w:val="22"/>
      <w:lang w:val="sl-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9130AC"/>
    <w:rPr>
      <w:sz w:val="22"/>
      <w:szCs w:val="22"/>
      <w:lang w:val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basedOn w:val="DefaultParagraphFont"/>
    <w:link w:val="Heading1"/>
    <w:uiPriority w:val="9"/>
    <w:rsid w:val="009130AC"/>
    <w:rPr>
      <w:rFonts w:ascii="Helvetica" w:eastAsiaTheme="majorEastAsia" w:hAnsi="Helvetica" w:cstheme="majorBidi"/>
      <w:b/>
      <w:bCs/>
      <w:sz w:val="26"/>
      <w:szCs w:val="2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Mihelčič</dc:creator>
  <cp:keywords/>
  <dc:description/>
  <cp:lastModifiedBy>Matjaž Mihelčič</cp:lastModifiedBy>
  <cp:revision>2</cp:revision>
  <dcterms:created xsi:type="dcterms:W3CDTF">2020-04-17T08:30:00Z</dcterms:created>
  <dcterms:modified xsi:type="dcterms:W3CDTF">2020-04-18T04:23:00Z</dcterms:modified>
</cp:coreProperties>
</file>