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sl-SI"/>
        </w:rPr>
      </w:pPr>
      <w:bookmarkStart w:id="0" w:name="_GoBack"/>
      <w:bookmarkEnd w:id="0"/>
      <w:r w:rsidRPr="00494465">
        <w:rPr>
          <w:rFonts w:ascii="Arial" w:eastAsia="Times New Roman" w:hAnsi="Arial" w:cs="Arial"/>
          <w:b/>
          <w:i/>
          <w:sz w:val="16"/>
          <w:szCs w:val="16"/>
          <w:lang w:eastAsia="sl-SI"/>
        </w:rPr>
        <w:t xml:space="preserve">Najkasneje 15.10.2020 upravičenec predloži naslednji zahtevek za izplačilo sredstev! 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94465" w:rsidRPr="00494465" w:rsidRDefault="00494465" w:rsidP="004944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94465">
        <w:rPr>
          <w:rFonts w:ascii="Arial" w:eastAsia="Times New Roman" w:hAnsi="Arial" w:cs="Arial"/>
          <w:b/>
          <w:sz w:val="24"/>
          <w:szCs w:val="24"/>
          <w:lang w:eastAsia="sl-SI"/>
        </w:rPr>
        <w:t>ZAHTEVEK ZA IZPLAČILO SREDSTEV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494465" w:rsidRPr="00494465" w:rsidRDefault="00494465" w:rsidP="004944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Ime in priimek/naziv upravičenca: ___________________________________________________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Naslov/sedež: 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sz w:val="20"/>
          <w:szCs w:val="20"/>
          <w:lang w:eastAsia="sl-SI"/>
        </w:rPr>
        <w:t>Naselje/ulica in hišna št.: __________________________________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sz w:val="20"/>
          <w:szCs w:val="20"/>
          <w:lang w:eastAsia="sl-SI"/>
        </w:rPr>
        <w:t>Poštna št./pošta:</w:t>
      </w: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__________________________________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>Datum: ____________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OBČINA GORENJA VAS - POLJANE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Poljanska c. 87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4224  GORENJA VAS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Zadeva: </w:t>
      </w:r>
      <w:r w:rsidRPr="0049446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ZAHTEVEK ZA IZPLAČILO SREDSTEV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>Na podlagi sklepa št.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331-1/2020-</w:t>
      </w:r>
      <w:r w:rsidRPr="00494465">
        <w:rPr>
          <w:rFonts w:ascii="Arial" w:eastAsia="Times New Roman" w:hAnsi="Arial" w:cs="Arial"/>
          <w:sz w:val="20"/>
          <w:szCs w:val="20"/>
          <w:lang w:eastAsia="sl-SI"/>
        </w:rPr>
        <w:t>__________ z dne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02.04.</w:t>
      </w: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2020,  prosim za nakazilo odobrenih 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>sredstev: 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</w:t>
      </w:r>
      <w:r w:rsidRPr="00494465">
        <w:rPr>
          <w:rFonts w:ascii="Arial" w:eastAsia="Times New Roman" w:hAnsi="Arial" w:cs="Arial"/>
          <w:sz w:val="20"/>
          <w:szCs w:val="20"/>
          <w:lang w:eastAsia="sl-SI"/>
        </w:rPr>
        <w:t>__________ EUR.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b/>
          <w:sz w:val="20"/>
          <w:szCs w:val="20"/>
          <w:lang w:eastAsia="sl-SI"/>
        </w:rPr>
        <w:t>Izjavljam, da: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494465" w:rsidRPr="00494465" w:rsidTr="00D82AC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 vse kopije dokazil ustrezajo originalom,</w:t>
            </w:r>
          </w:p>
          <w:p w:rsidR="00494465" w:rsidRPr="00494465" w:rsidRDefault="00494465" w:rsidP="00494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94465" w:rsidRPr="00494465" w:rsidTr="00D82AC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 je naložba zaključena oz. da bo zaključena do 15.10.2020</w:t>
            </w:r>
          </w:p>
          <w:p w:rsidR="00494465" w:rsidRPr="00494465" w:rsidRDefault="00494465" w:rsidP="0049446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/kot zaključek naložbe se šteje tehnični prevzem ali vključitev kmetijske mehanizacije ali opreme v objektih v proizvodni proces/</w:t>
            </w:r>
            <w:r w:rsidRPr="004944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:rsidR="00494465" w:rsidRPr="00494465" w:rsidRDefault="00494465" w:rsidP="0049446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94465" w:rsidRPr="00494465" w:rsidTr="00D82AC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3. 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65" w:rsidRPr="00494465" w:rsidRDefault="00494465" w:rsidP="0049446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44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 za iste upravičene stroške, kot jih navajam v zahtevku, nisem prejel nepovratnih sredstev.</w:t>
            </w:r>
          </w:p>
          <w:p w:rsidR="00494465" w:rsidRPr="00494465" w:rsidRDefault="00494465" w:rsidP="0049446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>Priloge:</w:t>
      </w:r>
    </w:p>
    <w:p w:rsidR="00494465" w:rsidRPr="00494465" w:rsidRDefault="00494465" w:rsidP="0049446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494465">
        <w:rPr>
          <w:rFonts w:ascii="Arial" w:eastAsia="Times New Roman" w:hAnsi="Arial" w:cs="Arial"/>
          <w:sz w:val="20"/>
          <w:szCs w:val="24"/>
          <w:lang w:eastAsia="sl-SI"/>
        </w:rPr>
        <w:t>- Dokazila o stroških naložbe (kopije računov</w:t>
      </w:r>
      <w:r w:rsidRPr="00494465">
        <w:rPr>
          <w:rFonts w:ascii="Arial" w:eastAsia="Times New Roman" w:hAnsi="Arial" w:cs="Arial"/>
          <w:b/>
          <w:sz w:val="20"/>
          <w:szCs w:val="24"/>
          <w:lang w:eastAsia="sl-SI"/>
        </w:rPr>
        <w:t>*</w:t>
      </w:r>
      <w:r w:rsidRPr="00494465">
        <w:rPr>
          <w:rFonts w:ascii="Arial" w:eastAsia="Times New Roman" w:hAnsi="Arial" w:cs="Arial"/>
          <w:sz w:val="20"/>
          <w:szCs w:val="24"/>
          <w:lang w:eastAsia="sl-SI"/>
        </w:rPr>
        <w:t xml:space="preserve"> in potrdil o plačilu računov</w:t>
      </w:r>
      <w:r w:rsidRPr="00494465">
        <w:rPr>
          <w:rFonts w:ascii="Arial" w:eastAsia="Times New Roman" w:hAnsi="Arial" w:cs="Arial"/>
          <w:b/>
          <w:sz w:val="20"/>
          <w:szCs w:val="24"/>
          <w:lang w:eastAsia="sl-SI"/>
        </w:rPr>
        <w:t>**</w:t>
      </w:r>
      <w:r w:rsidRPr="00494465">
        <w:rPr>
          <w:rFonts w:ascii="Arial" w:eastAsia="Times New Roman" w:hAnsi="Arial" w:cs="Arial"/>
          <w:sz w:val="20"/>
          <w:szCs w:val="24"/>
          <w:lang w:eastAsia="sl-SI"/>
        </w:rPr>
        <w:t>)</w:t>
      </w:r>
    </w:p>
    <w:p w:rsidR="00494465" w:rsidRPr="00494465" w:rsidRDefault="00494465" w:rsidP="0049446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494465">
        <w:rPr>
          <w:rFonts w:ascii="Arial" w:eastAsia="Times New Roman" w:hAnsi="Arial" w:cs="Arial"/>
          <w:b/>
          <w:i/>
          <w:sz w:val="18"/>
          <w:szCs w:val="18"/>
          <w:lang w:eastAsia="sl-SI"/>
        </w:rPr>
        <w:t>*</w:t>
      </w:r>
      <w:r w:rsidRPr="00494465">
        <w:rPr>
          <w:rFonts w:ascii="Arial" w:eastAsia="Times New Roman" w:hAnsi="Arial" w:cs="Arial"/>
          <w:i/>
          <w:sz w:val="18"/>
          <w:szCs w:val="18"/>
          <w:lang w:eastAsia="sl-SI"/>
        </w:rPr>
        <w:t>Upoštevajo se računi, izdani po  pravnomočnosti sklepa o dodelitvi sredstev do vključno 15.10.2020. Računi se morajo glasiti na ime upravičenca.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494465">
        <w:rPr>
          <w:rFonts w:ascii="Arial" w:eastAsia="Times New Roman" w:hAnsi="Arial" w:cs="Arial"/>
          <w:i/>
          <w:sz w:val="18"/>
          <w:szCs w:val="18"/>
          <w:lang w:eastAsia="sl-SI"/>
        </w:rPr>
        <w:t>Računi morajo biti plačani po pravnomočnosti sklepa o dodelitvi sredstev in najkasneje 15.10.2020!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494465">
        <w:rPr>
          <w:rFonts w:ascii="Arial" w:eastAsia="Times New Roman" w:hAnsi="Arial" w:cs="Arial"/>
          <w:i/>
          <w:sz w:val="18"/>
          <w:szCs w:val="18"/>
          <w:lang w:eastAsia="sl-SI"/>
        </w:rPr>
        <w:t>Iz potrdil o plačilu računov mora biti razvidno, da so bili računi plačani po pravnomočnosti sklepa o dodelitvi sredstev in najkasneje 15.10.2020!</w:t>
      </w:r>
    </w:p>
    <w:p w:rsidR="00494465" w:rsidRPr="00494465" w:rsidRDefault="00494465" w:rsidP="0049446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494465">
        <w:rPr>
          <w:rFonts w:ascii="Arial" w:eastAsia="Times New Roman" w:hAnsi="Arial" w:cs="Arial"/>
          <w:b/>
          <w:i/>
          <w:sz w:val="18"/>
          <w:szCs w:val="18"/>
          <w:lang w:eastAsia="sl-SI"/>
        </w:rPr>
        <w:t xml:space="preserve">**Kot potrdila o plačilu računov se upoštevajo naslednja potrdila: </w:t>
      </w:r>
      <w:r w:rsidRPr="00494465">
        <w:rPr>
          <w:rFonts w:ascii="Arial" w:eastAsia="Times New Roman" w:hAnsi="Arial" w:cs="Arial"/>
          <w:i/>
          <w:sz w:val="18"/>
          <w:szCs w:val="18"/>
          <w:lang w:eastAsia="sl-SI"/>
        </w:rPr>
        <w:t>kopija blagajniškega prejemka, kopija plačane položnice – UPN, potrdilo banke o opravljeni transakciji, potrdilo o plačilu preko spletne banke oziroma drugo ustrezno potrdilo.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 --  Račune za stroške izdelave projektne dokumentacije sem priložil(a) že k vlogi. 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     (ustrezno obkroži)</w:t>
      </w:r>
    </w:p>
    <w:p w:rsidR="00494465" w:rsidRPr="00494465" w:rsidRDefault="00494465" w:rsidP="00494465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</w:p>
    <w:p w:rsidR="00494465" w:rsidRPr="00494465" w:rsidRDefault="00494465" w:rsidP="00494465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44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94465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Podpis upravičenca:</w:t>
      </w: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94465" w:rsidRPr="00494465" w:rsidRDefault="00494465" w:rsidP="004944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9423F8" w:rsidRDefault="009423F8"/>
    <w:sectPr w:rsidR="0094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5"/>
    <w:rsid w:val="001C7E35"/>
    <w:rsid w:val="00494465"/>
    <w:rsid w:val="009423F8"/>
    <w:rsid w:val="00E95A5B"/>
    <w:rsid w:val="00E96DC6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4467-45D0-4C23-89B9-665EDCD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Kopac</dc:creator>
  <cp:keywords/>
  <dc:description/>
  <cp:lastModifiedBy>Barbara Bogataj</cp:lastModifiedBy>
  <cp:revision>2</cp:revision>
  <dcterms:created xsi:type="dcterms:W3CDTF">2020-05-04T10:41:00Z</dcterms:created>
  <dcterms:modified xsi:type="dcterms:W3CDTF">2020-05-04T10:41:00Z</dcterms:modified>
</cp:coreProperties>
</file>